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B1" w:rsidRPr="00086DF4" w:rsidRDefault="00BD51B1" w:rsidP="00BD5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F4">
        <w:rPr>
          <w:rFonts w:ascii="Times New Roman" w:hAnsi="Times New Roman" w:cs="Times New Roman"/>
          <w:b/>
          <w:sz w:val="28"/>
          <w:szCs w:val="28"/>
        </w:rPr>
        <w:t>KẾ HOẠCH GIẢNG DẠY MÔN GDCD</w:t>
      </w:r>
    </w:p>
    <w:p w:rsidR="00BD51B1" w:rsidRDefault="00BD51B1" w:rsidP="00BD51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F4">
        <w:rPr>
          <w:rFonts w:ascii="Times New Roman" w:hAnsi="Times New Roman" w:cs="Times New Roman"/>
          <w:b/>
          <w:sz w:val="28"/>
          <w:szCs w:val="28"/>
        </w:rPr>
        <w:t>NĂM HỌC 2020-2021</w:t>
      </w:r>
    </w:p>
    <w:p w:rsidR="00BD51B1" w:rsidRDefault="00BD51B1" w:rsidP="00BD51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Cả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35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1B1" w:rsidRDefault="00BD51B1" w:rsidP="00BD51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1: 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tiết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D51B1" w:rsidRDefault="00BD51B1" w:rsidP="00BD51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2: 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tiết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D51B1" w:rsidRDefault="00BD51B1" w:rsidP="00BD51B1">
      <w:pPr>
        <w:tabs>
          <w:tab w:val="left" w:pos="58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GDCD 6</w:t>
      </w:r>
    </w:p>
    <w:tbl>
      <w:tblPr>
        <w:tblStyle w:val="TableGrid"/>
        <w:tblpPr w:leftFromText="180" w:rightFromText="180" w:vertAnchor="page" w:horzAnchor="margin" w:tblpY="5485"/>
        <w:tblW w:w="9918" w:type="dxa"/>
        <w:tblLayout w:type="fixed"/>
        <w:tblLook w:val="04A0" w:firstRow="1" w:lastRow="0" w:firstColumn="1" w:lastColumn="0" w:noHBand="0" w:noVBand="1"/>
      </w:tblPr>
      <w:tblGrid>
        <w:gridCol w:w="1010"/>
        <w:gridCol w:w="970"/>
        <w:gridCol w:w="4961"/>
        <w:gridCol w:w="2977"/>
      </w:tblGrid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970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Siêng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8804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kiệm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4+5+6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4+5+6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hóa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</w:p>
          <w:p w:rsidR="00C56AD7" w:rsidRPr="0088048F" w:rsidRDefault="00C56AD7" w:rsidP="00CD1AAE">
            <w:pPr>
              <w:rPr>
                <w:i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AD7" w:rsidRPr="0088048F" w:rsidRDefault="00C56AD7" w:rsidP="00CD1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9: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nhị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5: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( KTTX)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6: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7: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proofErr w:type="spellEnd"/>
            <w:r w:rsidRPr="00880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8: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chan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12+13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12+13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10: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14+15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14+15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11: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HKI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AD7" w:rsidRPr="0088048F" w:rsidTr="00C56AD7">
        <w:tc>
          <w:tcPr>
            <w:tcW w:w="101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70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1" w:type="dxa"/>
          </w:tcPr>
          <w:p w:rsidR="00C56AD7" w:rsidRPr="0088048F" w:rsidRDefault="00C56AD7" w:rsidP="00CD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cuối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proofErr w:type="spellEnd"/>
            <w:r w:rsidRPr="0088048F">
              <w:rPr>
                <w:rFonts w:ascii="Times New Roman" w:hAnsi="Times New Roman" w:cs="Times New Roman"/>
                <w:sz w:val="26"/>
                <w:szCs w:val="26"/>
              </w:rPr>
              <w:t>̀ 1</w:t>
            </w:r>
          </w:p>
        </w:tc>
        <w:tc>
          <w:tcPr>
            <w:tcW w:w="2977" w:type="dxa"/>
          </w:tcPr>
          <w:p w:rsidR="00C56AD7" w:rsidRPr="0088048F" w:rsidRDefault="00C56AD7" w:rsidP="00CD1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10"/>
        <w:gridCol w:w="983"/>
        <w:gridCol w:w="4948"/>
        <w:gridCol w:w="2977"/>
      </w:tblGrid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12: Công ước liên hơp quốc về quyền trẻ em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21+22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21+22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13: Công dân nước Cộng hòa XHCN Việt Nam 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Tình huống: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2. Nội dung bài học: Mục b,c,d tích hợp thành một mục: </w:t>
            </w:r>
            <w:r w:rsidRPr="0088048F">
              <w:rPr>
                <w:rFonts w:ascii="TimesNewRomanPS-BoldMT" w:hAnsi="TimesNewRomanPS-BoldMT" w:cs="TimesNewRomanPS-BoldMT"/>
                <w:bCs/>
                <w:i/>
                <w:color w:val="000000"/>
                <w:sz w:val="26"/>
                <w:szCs w:val="26"/>
                <w:lang w:val="it-IT"/>
              </w:rPr>
              <w:t>Mối quan hệ giữa công dân với nhà nước</w:t>
            </w: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23+24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23+24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14: Thực hiện trật tự an toàn giao thông</w:t>
            </w:r>
            <w:r w:rsidRPr="0088048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(KTTX)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25+26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25+26</w:t>
            </w:r>
          </w:p>
        </w:tc>
        <w:tc>
          <w:tcPr>
            <w:tcW w:w="4948" w:type="dxa"/>
          </w:tcPr>
          <w:p w:rsidR="00BD51B1" w:rsidRPr="0088048F" w:rsidRDefault="00BD51B1" w:rsidP="008804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15: Quyền và nghĩa vụ học tập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Truyện đọc: Tìm ví dụ thực tế khác thay thế và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2. Nội dung bài học: Mục c khuyến khích HS tự học</w:t>
            </w: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27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27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Kiểm tra giữa kỳ 2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28+29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28+29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16: Quyền được pháp luật được pháp luật hộ về tính mạng, thân thể, sức khỏe, danh dự và nhân phẩm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Truyện đọc: Tìm truyện đọc khác thay thế và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30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30</w:t>
            </w:r>
          </w:p>
        </w:tc>
        <w:tc>
          <w:tcPr>
            <w:tcW w:w="4948" w:type="dxa"/>
          </w:tcPr>
          <w:p w:rsidR="00BD51B1" w:rsidRPr="0088048F" w:rsidRDefault="00BD51B1" w:rsidP="008804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17: Quyền bất khả xâm về chỗ ở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31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31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18: Quyền được bảo đảm an toàn và bí mật thư tín, điện thoại, điện tín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Tình huống: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2. Nội dung bài học: Mục a khuyến khích HS tự học</w:t>
            </w: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32+33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32+33</w:t>
            </w:r>
          </w:p>
        </w:tc>
        <w:tc>
          <w:tcPr>
            <w:tcW w:w="4948" w:type="dxa"/>
          </w:tcPr>
          <w:p w:rsidR="00BD51B1" w:rsidRPr="0088048F" w:rsidRDefault="00BD51B1" w:rsidP="008804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4948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tập HKII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010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98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4948" w:type="dxa"/>
          </w:tcPr>
          <w:p w:rsidR="00BD51B1" w:rsidRPr="0088048F" w:rsidRDefault="00BD51B1" w:rsidP="00BD51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 xml:space="preserve">Kiểm tra 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cuối kì 2</w:t>
            </w:r>
          </w:p>
        </w:tc>
        <w:tc>
          <w:tcPr>
            <w:tcW w:w="2977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BD51B1" w:rsidRPr="0088048F" w:rsidRDefault="00BD51B1" w:rsidP="00BD51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51B1" w:rsidRPr="0088048F" w:rsidRDefault="00BD51B1" w:rsidP="00BD51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48F">
        <w:rPr>
          <w:rFonts w:ascii="Times New Roman" w:hAnsi="Times New Roman" w:cs="Times New Roman"/>
          <w:b/>
          <w:sz w:val="26"/>
          <w:szCs w:val="26"/>
        </w:rPr>
        <w:lastRenderedPageBreak/>
        <w:t>GIÁO DỤC CÔNG DÂN 7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56"/>
        <w:gridCol w:w="17"/>
        <w:gridCol w:w="1347"/>
        <w:gridCol w:w="32"/>
        <w:gridCol w:w="3764"/>
        <w:gridCol w:w="60"/>
        <w:gridCol w:w="2633"/>
      </w:tblGrid>
      <w:tr w:rsidR="00BD51B1" w:rsidRPr="0088048F" w:rsidTr="00C56AD7">
        <w:tc>
          <w:tcPr>
            <w:tcW w:w="1356" w:type="dxa"/>
          </w:tcPr>
          <w:p w:rsidR="00BD51B1" w:rsidRPr="0088048F" w:rsidRDefault="00BD51B1" w:rsidP="00BD51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Tuần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BD51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Tiết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BD51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Bài dạy</w:t>
            </w:r>
          </w:p>
        </w:tc>
        <w:tc>
          <w:tcPr>
            <w:tcW w:w="2633" w:type="dxa"/>
          </w:tcPr>
          <w:p w:rsidR="00BD51B1" w:rsidRPr="0088048F" w:rsidRDefault="00BD51B1" w:rsidP="00BD51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</w:t>
            </w:r>
            <w:r w:rsidRPr="0088048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ội dung điều chỉnh thực hiện</w:t>
            </w: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1: Sống giản dị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2: Trung thực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3: Tự trọng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4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4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4: Đạo đức và kỷ luật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 xml:space="preserve"> (KTTX)</w:t>
            </w: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5+6+7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5+6+7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Chủ đề: Quan tâm, cảm thông và chia sẻ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5: Yêu thương con người 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7: Đoàn kết, tương trợ 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Tích hợp bài 5 với bài 7 thành một chủ đề dạy trong 3 tiết</w:t>
            </w: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8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8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6: Tôn sư trọng đạo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9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9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Kiểm tra giữa kỳ 1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10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10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8: Khoan dung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11+12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11+12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9: Xây dựng gia đình văn hóa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13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13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10: Giữ gìn và phát huy truyền thống tốt đẹp của gia đình, dòng họ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14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14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11: Tự tin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15+16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15+16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17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17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tập HKI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56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18</w:t>
            </w:r>
          </w:p>
        </w:tc>
        <w:tc>
          <w:tcPr>
            <w:tcW w:w="1364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18</w:t>
            </w:r>
          </w:p>
        </w:tc>
        <w:tc>
          <w:tcPr>
            <w:tcW w:w="3856" w:type="dxa"/>
            <w:gridSpan w:val="3"/>
          </w:tcPr>
          <w:p w:rsidR="00BD51B1" w:rsidRPr="0088048F" w:rsidRDefault="00BD51B1" w:rsidP="00BD51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 xml:space="preserve">Kiểm tra 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cuối kì 1</w:t>
            </w:r>
          </w:p>
        </w:tc>
        <w:tc>
          <w:tcPr>
            <w:tcW w:w="2633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12: Sống và làm việc có kế hoạch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Thông tin: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2. Nội dung bài học mục b,c,d: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i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lastRenderedPageBreak/>
              <w:t>- Tích hợp thành một mục:</w:t>
            </w:r>
            <w:r w:rsidRPr="0088048F">
              <w:rPr>
                <w:rFonts w:ascii="TimesNewRomanPS-BoldMT" w:hAnsi="TimesNewRomanPS-BoldMT" w:cs="TimesNewRomanPS-BoldMT"/>
                <w:bCs/>
                <w:i/>
                <w:color w:val="000000"/>
                <w:sz w:val="26"/>
                <w:szCs w:val="26"/>
                <w:lang w:val="it-IT"/>
              </w:rPr>
              <w:t xml:space="preserve"> Rèn luyện lối sống và làm việc có kế hoạch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- Hướng dẫn HS thực hành</w:t>
            </w: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lastRenderedPageBreak/>
              <w:t>21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21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13: Quyền được bảo vệ, chăm sóc và giáo dục của trẻ em Việt Nam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22+23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22+23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14: Bảo vệ môi trường và tài nguyên thiên nhiên </w:t>
            </w:r>
          </w:p>
          <w:p w:rsidR="00BD51B1" w:rsidRPr="0088048F" w:rsidRDefault="00BD51B1" w:rsidP="00BD51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( KT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tx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Thông tin, sự kiện: Cập nhật thông tin/ số liệu mới và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2. Nội dung bài học: Mục c khuyến khích HS tự học</w:t>
            </w: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24+25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24+25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15: Bảo vệ di sản văn hóa 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Thông tin, sự kiện: Hướng dẫn HS tự đọc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2. Nội dung bài học: Mục b khuyến khích HS tự học</w:t>
            </w: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26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26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Kiểm tra giữa kỳ 2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27+28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27+28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16: Quyền tự do tín ngưỡng và tôn giáo 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Thông tin, sự kiện: Cập nhật thông tin/ số liệu mới và hướng dẫn HS tự đọc</w:t>
            </w: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29+30+31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29+30+31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Chủ đề: Nhà nước Cộng hòa XHCN Việt Nam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 xml:space="preserve">Bài 17: Nhà nước Cộng hòa XHCN Việt Nam 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18: Bộ máy nhà nước cấp cơ sở ( xã, phường, thị trấn)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Tích hợp bài 17 với bài 18 thành một chủ đề dạy trong 3 tiết</w:t>
            </w:r>
          </w:p>
          <w:p w:rsidR="00BD51B1" w:rsidRPr="0088048F" w:rsidRDefault="00BD51B1" w:rsidP="00CD1AAE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Lấy dẫn chứng bộ máy nhà nước cấp cơ sở( bài 18) làm ví dụ phân tích cho (bài 17)</w:t>
            </w: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lastRenderedPageBreak/>
              <w:t>32+33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32+33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tập HKII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BD51B1" w:rsidRPr="0088048F" w:rsidTr="00C56AD7">
        <w:tc>
          <w:tcPr>
            <w:tcW w:w="137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1379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3764" w:type="dxa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Kiể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m tra cuối kì 2</w:t>
            </w:r>
          </w:p>
        </w:tc>
        <w:tc>
          <w:tcPr>
            <w:tcW w:w="2693" w:type="dxa"/>
            <w:gridSpan w:val="2"/>
          </w:tcPr>
          <w:p w:rsidR="00BD51B1" w:rsidRPr="0088048F" w:rsidRDefault="00BD51B1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BD51B1" w:rsidRPr="0088048F" w:rsidRDefault="00BD51B1" w:rsidP="00BD51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5FE9" w:rsidRPr="0088048F" w:rsidRDefault="0088048F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>
      <w:pPr>
        <w:rPr>
          <w:sz w:val="26"/>
          <w:szCs w:val="26"/>
        </w:rPr>
      </w:pPr>
    </w:p>
    <w:p w:rsidR="00097AC4" w:rsidRPr="0088048F" w:rsidRDefault="00097AC4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AD7" w:rsidRPr="0088048F" w:rsidRDefault="00C56AD7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AD7" w:rsidRPr="0088048F" w:rsidRDefault="00C56AD7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AD7" w:rsidRPr="0088048F" w:rsidRDefault="00C56AD7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AD7" w:rsidRPr="0088048F" w:rsidRDefault="00C56AD7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6AD7" w:rsidRPr="0088048F" w:rsidRDefault="00C56AD7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48F" w:rsidRDefault="0088048F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AC4" w:rsidRPr="0088048F" w:rsidRDefault="00097AC4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4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GIÁO DỤC CÔNG DÂN </w:t>
      </w:r>
      <w:r w:rsidRPr="0088048F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458"/>
        <w:gridCol w:w="97"/>
        <w:gridCol w:w="1134"/>
        <w:gridCol w:w="29"/>
        <w:gridCol w:w="3690"/>
        <w:gridCol w:w="38"/>
        <w:gridCol w:w="3130"/>
      </w:tblGrid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 xml:space="preserve">Tuần 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Tiết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Bài dạy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</w:t>
            </w:r>
            <w:r w:rsidRPr="0088048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ội dung điều chỉnh thực hiện</w:t>
            </w: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1: Tôn trọng lẽ phải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2: Liêm khiết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Đặt vấn đề: Hướng dẫn HS tự đọc</w:t>
            </w: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3: Tôn trọng người khác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4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4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4: Giữ chữ tín</w:t>
            </w:r>
          </w:p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( KTtx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5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5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6: Xây dựng tình bạn trong sáng, lành mạnh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6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7: Tích cực tham gia các hoạt động chính trị- xã hội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- Cả bài chuyển sang hoạt động ngoại khóa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- Hướng dẫn HS thực hành</w:t>
            </w: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7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7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8: Tôn trọng và học hỏi các dân tộc khác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8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8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9: Góp phần xây dựng nếp sống văn hóa ở cộng đồng dân cư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9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9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Kiểm tra giữa kỳ 1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10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10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10: Tự lập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11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11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11: Lao động tự giác và sáng tạo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12+13+14+15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vertAlign w:val="subscript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12+13+14+15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Chủ đề: Pháp luật nước Cộng hòa XHCN Việt Nam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5: Pháp luật và kỷ luật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21: Pháp luật nước Cộng hòa XHCN Việt Nam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Tích hợp bài 5 với bài 21 thành một chủ đề dạy trong 4 tiết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16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16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lastRenderedPageBreak/>
              <w:t>17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17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tâp HKI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458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18</w:t>
            </w:r>
          </w:p>
        </w:tc>
        <w:tc>
          <w:tcPr>
            <w:tcW w:w="1260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18</w:t>
            </w:r>
          </w:p>
        </w:tc>
        <w:tc>
          <w:tcPr>
            <w:tcW w:w="3728" w:type="dxa"/>
            <w:gridSpan w:val="2"/>
          </w:tcPr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 xml:space="preserve">Kiểm tra 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cuối kì 1</w:t>
            </w:r>
          </w:p>
        </w:tc>
        <w:tc>
          <w:tcPr>
            <w:tcW w:w="313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13: Phòng chống tệ nạn xã hội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21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21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14: Phòng chống nhiễm HIV/AIDS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22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22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15: Phòng ngừa tai nạn vũ khí, cháy, nổ và các chất độc hại</w:t>
            </w:r>
          </w:p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( KTtx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1. Đặt vấn đề: Mục 1,2,3 Cập nhật thông tin, số liệu mới</w:t>
            </w: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23+24+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25+26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23+24+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25+26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Chủ đề: Quyền và nghĩa vụ tôn trọng tài sản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16: Quyền sở hữu tài sản và nghĩa vụ tôn trọng tài sản của người khác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17: Nghĩa vụ tôn trọng, bảo vệ tài sản nhà nước và lợi ích công cộng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Tích hợp bài 16 với bài 17 thành một chủ đề dạy trong 4 tiết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27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27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Kiễm tra giữa kỳ 2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28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28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18: Quyền khiếu nại, tố cáo của công dân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29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29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19: Quyền tự do ngôn luận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30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30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12: Quyền và nghĩa vụ của công dân trong gia đình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31+32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31+32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20: Hiến pháp nước Công hòa XHCN Việt Nam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33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33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tập HKII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c>
          <w:tcPr>
            <w:tcW w:w="1555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1134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3719" w:type="dxa"/>
            <w:gridSpan w:val="2"/>
          </w:tcPr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 xml:space="preserve">Kiểm tra 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cuối kì 2</w:t>
            </w:r>
          </w:p>
        </w:tc>
        <w:tc>
          <w:tcPr>
            <w:tcW w:w="31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097AC4" w:rsidRPr="0088048F" w:rsidRDefault="00097AC4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AC4" w:rsidRPr="0088048F" w:rsidRDefault="00097AC4" w:rsidP="00097A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4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GIÁO DỤC CÔNG DÂN </w:t>
      </w:r>
      <w:r w:rsidRPr="0088048F"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72"/>
        <w:gridCol w:w="990"/>
        <w:gridCol w:w="72"/>
        <w:gridCol w:w="3528"/>
        <w:gridCol w:w="16"/>
        <w:gridCol w:w="4052"/>
        <w:gridCol w:w="58"/>
      </w:tblGrid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TUẦN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TIẾT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DẠY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NỘI DUNG ĐIỀU CHỈNH THỰC HIỆN</w:t>
            </w: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Luật giao thông đường bộ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2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1: Chí công vô tư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3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2: Tự chủ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4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4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3: Dân chủ và kỷ luật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I. Đặt vấn đề: Tìm ví dụ thực tế khác thay thế và hướng dẫn HS tự đọc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II. Nội dung bài học: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Khái niệm kỉ luật: Khuyến khích HS tự đọc</w:t>
            </w: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5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5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4: Bảo vệ hòa bình</w:t>
            </w:r>
          </w:p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( KT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tx</w:t>
            </w: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I. Đặt vấn đề: Hướng dẫn HS tự đọc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III. Bài tập 3: Không yêu cầu HS làm</w:t>
            </w: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6+7+8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6+7+8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Chủ đề: Việt Nam hội nhập và phát triển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5: Tình hữu nghị giữa các dân tộc trên thế giới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6: Hợp tác cùng phát triển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Tích hợp bài 5 với bài 6 thành một chủ đề dạy trong 3 tiết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I. Đặt vấn đề: Cập nhật thông tin mới và hướng dẫn HS tự đọc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II. Nội dung bài học mục 3: Không dạy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I. Đặt vấn đề: Cập nhật thông tin mới</w:t>
            </w: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9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9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tập giữa HKI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10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10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Kiểm tra giữa kỳ 1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11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11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7: Kế thừa và phát huy truyền thống tốt đẹp của dân tộc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lastRenderedPageBreak/>
              <w:t>12+13+14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12+13+14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Chủ đề: Sáng tạo – Hiệu quả trong công việc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8: Năng động, sáng tạo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9: Làm việc có năng suất, chất lượng, hiệu quả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Tích hợp bài 8 với bài 9 thành một chủ đề dạy trong 3 tiết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15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15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Bài 10: Lí tưởng sống của thanh niên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Cả bài: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- Chuyển thành hoạt động ngoại khóa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- Hướng dẫn HS tự học</w:t>
            </w: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16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16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17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17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Ôn tập HKI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rPr>
          <w:gridAfter w:val="1"/>
          <w:wAfter w:w="58" w:type="dxa"/>
        </w:trPr>
        <w:tc>
          <w:tcPr>
            <w:tcW w:w="91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18</w:t>
            </w:r>
          </w:p>
        </w:tc>
        <w:tc>
          <w:tcPr>
            <w:tcW w:w="990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  <w:t>18</w:t>
            </w:r>
          </w:p>
        </w:tc>
        <w:tc>
          <w:tcPr>
            <w:tcW w:w="360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NewRomanPS-BoldMT" w:hAnsi="TimesNewRomanPS-BoldMT" w:cs="TimesNewRomanPS-BoldMT"/>
                <w:b/>
                <w:bCs/>
                <w:color w:val="000000"/>
                <w:sz w:val="26"/>
                <w:szCs w:val="26"/>
                <w:lang w:val="it-IT"/>
              </w:rPr>
              <w:t>Kiểm tra cuối kì 1</w:t>
            </w:r>
          </w:p>
        </w:tc>
        <w:tc>
          <w:tcPr>
            <w:tcW w:w="4068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19+20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12: Quyền và nghĩa vụ của công dân trong hôn nhân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21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13: Quyền tự do kinh doanh và nghĩa vụ đóng thuế</w:t>
            </w:r>
          </w:p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( KT</w:t>
            </w:r>
            <w:r w:rsidRPr="008804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tx</w:t>
            </w:r>
            <w:r w:rsidRPr="008804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 )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22+23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22+23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14: Quyền và nghĩa vụ lao động của công dân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II. Nội dung bài học mục 1: Khuyến khích HS tự đọc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III. Bài tập 4: Không yêu cầu HS làm</w:t>
            </w: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24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Ôn tập giữa HKII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25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Kiểm tra giữa kỳ 2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26+27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26+27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15: Vi phạm pháp luật và trách nhiệm pháp lí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II. Nội dung bài học mục 1,2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Tích hợp theo hướng: Khi dạy về các loại vi phạm pháp luật thì luôn gắn với trách nhiệm  pháp lí tương ứng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III. Bài tập 3: Không yêu cầu HS làm</w:t>
            </w: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lastRenderedPageBreak/>
              <w:t>28+29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28+29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16: Quyền tham gia quản lí nhà nước, quản lí xã hội của công dân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III. Bài tập 4 và 6: Không yêu cầu HS làm</w:t>
            </w: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30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17: Nghĩa vụ bảo vệ tổ quốc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II. Nội dung bài học mục 2: Không dạy</w:t>
            </w:r>
          </w:p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31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Bài 18: Sống có đạo đức và tuân theo pháp luật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32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Ôn tập HKII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Thực hành ngoại khóa các vấn đề địa phương và các nội dung đã học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  <w:tr w:rsidR="00097AC4" w:rsidRPr="0088048F" w:rsidTr="00097AC4">
        <w:tblPrEx>
          <w:jc w:val="center"/>
        </w:tblPrEx>
        <w:trPr>
          <w:jc w:val="center"/>
        </w:trPr>
        <w:tc>
          <w:tcPr>
            <w:tcW w:w="846" w:type="dxa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1134" w:type="dxa"/>
            <w:gridSpan w:val="3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:rsidR="00097AC4" w:rsidRPr="0088048F" w:rsidRDefault="00097AC4" w:rsidP="00097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8804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Kiểm tra </w:t>
            </w:r>
            <w:r w:rsidRPr="008804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cuối kì 2</w:t>
            </w:r>
          </w:p>
        </w:tc>
        <w:tc>
          <w:tcPr>
            <w:tcW w:w="4110" w:type="dxa"/>
            <w:gridSpan w:val="2"/>
          </w:tcPr>
          <w:p w:rsidR="00097AC4" w:rsidRPr="0088048F" w:rsidRDefault="00097AC4" w:rsidP="00CD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097AC4" w:rsidRDefault="00097AC4"/>
    <w:p w:rsidR="0088048F" w:rsidRDefault="0088048F"/>
    <w:p w:rsidR="0088048F" w:rsidRPr="0088048F" w:rsidRDefault="0088048F" w:rsidP="0088048F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Pr="0088048F">
        <w:rPr>
          <w:rFonts w:asciiTheme="majorHAnsi" w:hAnsiTheme="majorHAnsi" w:cstheme="majorHAnsi"/>
          <w:b/>
          <w:bCs/>
          <w:sz w:val="28"/>
          <w:szCs w:val="28"/>
        </w:rPr>
        <w:t>KT.HIỆU TRƯỞNG                                                         GVBM</w:t>
      </w:r>
    </w:p>
    <w:p w:rsidR="0088048F" w:rsidRDefault="0088048F" w:rsidP="0088048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8048F">
        <w:rPr>
          <w:rFonts w:asciiTheme="majorHAnsi" w:hAnsiTheme="majorHAnsi" w:cstheme="majorHAnsi"/>
          <w:b/>
          <w:bCs/>
          <w:sz w:val="28"/>
          <w:szCs w:val="28"/>
        </w:rPr>
        <w:t>PHÓ HIỆU TRƯỞNG</w:t>
      </w:r>
    </w:p>
    <w:p w:rsidR="0088048F" w:rsidRPr="0088048F" w:rsidRDefault="0088048F" w:rsidP="008804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Đô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̃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Thi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̣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Ngọc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Cẩm</w:t>
      </w:r>
      <w:proofErr w:type="spellEnd"/>
    </w:p>
    <w:sectPr w:rsidR="0088048F" w:rsidRPr="0088048F" w:rsidSect="00BD51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1"/>
    <w:rsid w:val="00097AC4"/>
    <w:rsid w:val="0088048F"/>
    <w:rsid w:val="00BD51B1"/>
    <w:rsid w:val="00BF07DB"/>
    <w:rsid w:val="00C56AD7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0DF2D973-754F-4948-A3EC-8033339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1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4</cp:revision>
  <dcterms:created xsi:type="dcterms:W3CDTF">2020-11-18T01:34:00Z</dcterms:created>
  <dcterms:modified xsi:type="dcterms:W3CDTF">2020-11-18T02:07:00Z</dcterms:modified>
</cp:coreProperties>
</file>